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96C5" w14:textId="77777777" w:rsidR="00904859" w:rsidRDefault="00904859" w:rsidP="00DB7758">
      <w:pPr>
        <w:ind w:firstLine="480"/>
      </w:pPr>
    </w:p>
    <w:p w14:paraId="65C3B82A" w14:textId="77777777" w:rsidR="0003412F" w:rsidRPr="00904859" w:rsidRDefault="00AC32BE" w:rsidP="00904859">
      <w:pPr>
        <w:ind w:firstLineChars="0" w:firstLine="0"/>
        <w:jc w:val="center"/>
        <w:rPr>
          <w:rFonts w:ascii="方正小标宋_GBK" w:eastAsia="方正小标宋_GBK"/>
        </w:rPr>
      </w:pPr>
      <w:r w:rsidRPr="00904859">
        <w:rPr>
          <w:rFonts w:ascii="方正小标宋_GBK" w:eastAsia="方正小标宋_GBK" w:hint="eastAsia"/>
        </w:rPr>
        <w:t>关于</w:t>
      </w:r>
      <w:r w:rsidR="00904859" w:rsidRPr="00904859">
        <w:rPr>
          <w:rFonts w:ascii="方正小标宋_GBK" w:eastAsia="方正小标宋_GBK" w:hint="eastAsia"/>
        </w:rPr>
        <w:t>我单位</w:t>
      </w:r>
      <w:r w:rsidRPr="00904859">
        <w:rPr>
          <w:rFonts w:ascii="方正小标宋_GBK" w:eastAsia="方正小标宋_GBK" w:hint="eastAsia"/>
        </w:rPr>
        <w:t>申报202</w:t>
      </w:r>
      <w:r w:rsidR="00E31429">
        <w:rPr>
          <w:rFonts w:ascii="方正小标宋_GBK" w:eastAsia="方正小标宋_GBK" w:hint="eastAsia"/>
        </w:rPr>
        <w:t>1</w:t>
      </w:r>
      <w:r w:rsidRPr="00904859">
        <w:rPr>
          <w:rFonts w:ascii="方正小标宋_GBK" w:eastAsia="方正小标宋_GBK" w:hint="eastAsia"/>
        </w:rPr>
        <w:t>年度浙江省科学技术奖项目的公示</w:t>
      </w:r>
    </w:p>
    <w:p w14:paraId="207D10BB" w14:textId="77777777" w:rsidR="00AC32BE" w:rsidRDefault="00AC32BE" w:rsidP="00DB7758">
      <w:pPr>
        <w:ind w:firstLine="480"/>
      </w:pPr>
      <w:r>
        <w:rPr>
          <w:rFonts w:hint="eastAsia"/>
        </w:rPr>
        <w:t>根据《</w:t>
      </w:r>
      <w:r w:rsidRPr="00AC32BE">
        <w:rPr>
          <w:rFonts w:hint="eastAsia"/>
        </w:rPr>
        <w:t>浙江省科学技术厅关于开展</w:t>
      </w:r>
      <w:r w:rsidRPr="00AC32BE">
        <w:t>202</w:t>
      </w:r>
      <w:r w:rsidR="003E1B43">
        <w:t>1</w:t>
      </w:r>
      <w:r w:rsidRPr="00AC32BE">
        <w:t>年度浙江省科学技术奖提名工作的通知</w:t>
      </w:r>
      <w:r>
        <w:rPr>
          <w:rFonts w:hint="eastAsia"/>
        </w:rPr>
        <w:t>》要求，现将我单位申报202</w:t>
      </w:r>
      <w:r w:rsidR="003E1B43">
        <w:t>1</w:t>
      </w:r>
      <w:r>
        <w:rPr>
          <w:rFonts w:hint="eastAsia"/>
        </w:rPr>
        <w:t>年度浙江省科学技术奖予以公示（见附件）。公示内容包括：</w:t>
      </w:r>
      <w:r w:rsidR="006E7354" w:rsidRPr="006E7354">
        <w:rPr>
          <w:rFonts w:hint="eastAsia"/>
        </w:rPr>
        <w:t>成果名称</w:t>
      </w:r>
      <w:r w:rsidR="006E7354">
        <w:rPr>
          <w:rFonts w:hint="eastAsia"/>
        </w:rPr>
        <w:t>、</w:t>
      </w:r>
      <w:r w:rsidR="006E7354" w:rsidRPr="006E7354">
        <w:rPr>
          <w:rFonts w:hint="eastAsia"/>
        </w:rPr>
        <w:t>提名等级</w:t>
      </w:r>
      <w:r w:rsidR="006E7354">
        <w:rPr>
          <w:rFonts w:hint="eastAsia"/>
        </w:rPr>
        <w:t>、成果简介、提名书相关内容、</w:t>
      </w:r>
      <w:r w:rsidR="006E7354" w:rsidRPr="006E7354">
        <w:rPr>
          <w:rFonts w:hint="eastAsia"/>
        </w:rPr>
        <w:t>主要完成人员</w:t>
      </w:r>
      <w:r w:rsidR="006E7354">
        <w:rPr>
          <w:rFonts w:hint="eastAsia"/>
        </w:rPr>
        <w:t>、</w:t>
      </w:r>
      <w:r w:rsidR="006E7354" w:rsidRPr="006E7354">
        <w:rPr>
          <w:rFonts w:hint="eastAsia"/>
        </w:rPr>
        <w:t>主要完成单位</w:t>
      </w:r>
      <w:r w:rsidR="006E7354">
        <w:rPr>
          <w:rFonts w:hint="eastAsia"/>
        </w:rPr>
        <w:t>、</w:t>
      </w:r>
      <w:r w:rsidR="006E7354" w:rsidRPr="006E7354">
        <w:rPr>
          <w:rFonts w:hint="eastAsia"/>
        </w:rPr>
        <w:t>提名者</w:t>
      </w:r>
      <w:r w:rsidR="006E7354">
        <w:rPr>
          <w:rFonts w:hint="eastAsia"/>
        </w:rPr>
        <w:t>、</w:t>
      </w:r>
      <w:r w:rsidR="006E7354" w:rsidRPr="006E7354">
        <w:rPr>
          <w:rFonts w:hint="eastAsia"/>
        </w:rPr>
        <w:t>提名意见</w:t>
      </w:r>
      <w:r w:rsidR="006E7354">
        <w:rPr>
          <w:rFonts w:hint="eastAsia"/>
        </w:rPr>
        <w:t>等。</w:t>
      </w:r>
    </w:p>
    <w:p w14:paraId="78F797DE" w14:textId="77777777" w:rsidR="006E7354" w:rsidRDefault="006E7354" w:rsidP="00DB7758">
      <w:pPr>
        <w:ind w:firstLine="480"/>
      </w:pPr>
      <w:r>
        <w:rPr>
          <w:rFonts w:hint="eastAsia"/>
        </w:rPr>
        <w:t>自公布之日起7日（含7日）内，任何单位和个人对公示内容持有异议的，应当以书面方式提出，书面异议要陈述异议内容，并提供必要的证明材料。为便于核实查证，确保客观公正处理异议，提出异议的单位和个人应当表明真实身份，并提供有效联系电话。以单位名义提出异议的，须在书面异议材料上加盖本单位公章，个人提出异议的，须在书面异议材料上签署真实姓名，否则不予受理。提出异议的单位和个人需要保密的，应在异议材料中注明，超出期限的异议不予受理。</w:t>
      </w:r>
    </w:p>
    <w:p w14:paraId="4D8A19DB" w14:textId="7D025506" w:rsidR="006E7354" w:rsidRDefault="006E7354" w:rsidP="00DB7758">
      <w:pPr>
        <w:ind w:firstLine="480"/>
      </w:pPr>
      <w:r>
        <w:rPr>
          <w:rFonts w:hint="eastAsia"/>
        </w:rPr>
        <w:t>联系人：</w:t>
      </w:r>
      <w:r w:rsidR="00C76DC9">
        <w:rPr>
          <w:rFonts w:hint="eastAsia"/>
        </w:rPr>
        <w:t>黄建钟</w:t>
      </w:r>
    </w:p>
    <w:p w14:paraId="460ECA4A" w14:textId="5A40E3B3" w:rsidR="006E7354" w:rsidRDefault="006E7354" w:rsidP="00DB7758">
      <w:pPr>
        <w:ind w:firstLine="480"/>
      </w:pPr>
      <w:r>
        <w:rPr>
          <w:rFonts w:hint="eastAsia"/>
        </w:rPr>
        <w:t>联系电话：</w:t>
      </w:r>
      <w:r w:rsidR="00C76DC9">
        <w:t>13923436047</w:t>
      </w:r>
    </w:p>
    <w:p w14:paraId="38A10897" w14:textId="2C57C192" w:rsidR="00792E33" w:rsidRDefault="006E7354" w:rsidP="00792E33">
      <w:pPr>
        <w:ind w:firstLine="480"/>
      </w:pPr>
      <w:r>
        <w:rPr>
          <w:rFonts w:hint="eastAsia"/>
        </w:rPr>
        <w:t>通信地址：</w:t>
      </w:r>
      <w:r w:rsidR="00792E33">
        <w:t>深圳是南山区南头关口二路智恒产业园15栋6楼</w:t>
      </w:r>
      <w:r w:rsidR="006067D2">
        <w:rPr>
          <w:rFonts w:hint="eastAsia"/>
        </w:rPr>
        <w:t xml:space="preserve"> </w:t>
      </w:r>
    </w:p>
    <w:p w14:paraId="3DA9CF30" w14:textId="00D05827" w:rsidR="00D50CF1" w:rsidRDefault="00D50CF1" w:rsidP="00792E33">
      <w:pPr>
        <w:ind w:firstLine="480"/>
      </w:pPr>
    </w:p>
    <w:p w14:paraId="53D28777" w14:textId="77777777" w:rsidR="009F42C7" w:rsidRDefault="009F42C7" w:rsidP="00792E33">
      <w:pPr>
        <w:ind w:firstLine="480"/>
      </w:pPr>
    </w:p>
    <w:p w14:paraId="21DD8488" w14:textId="6BE07123" w:rsidR="00520DF0" w:rsidRPr="00904859" w:rsidRDefault="003E1B43" w:rsidP="00170D41">
      <w:pPr>
        <w:ind w:firstLineChars="1900" w:firstLine="4560"/>
      </w:pPr>
      <w:r>
        <w:rPr>
          <w:rFonts w:hint="eastAsia"/>
        </w:rPr>
        <w:t>单位</w:t>
      </w:r>
      <w:r w:rsidR="00483223">
        <w:rPr>
          <w:rFonts w:hint="eastAsia"/>
        </w:rPr>
        <w:t>：深圳市星龙科技股份有限公司</w:t>
      </w:r>
    </w:p>
    <w:p w14:paraId="4A32085B" w14:textId="0243EA24" w:rsidR="00520DF0" w:rsidRPr="00904859" w:rsidRDefault="002C75CF" w:rsidP="00170D41">
      <w:pPr>
        <w:ind w:firstLineChars="2000" w:firstLine="4800"/>
      </w:pPr>
      <w:r>
        <w:t>2022</w:t>
      </w:r>
      <w:r w:rsidR="00904859" w:rsidRPr="00904859">
        <w:rPr>
          <w:rFonts w:hint="eastAsia"/>
        </w:rPr>
        <w:t>年</w:t>
      </w:r>
      <w:r>
        <w:t>02</w:t>
      </w:r>
      <w:r w:rsidR="00904859" w:rsidRPr="00904859">
        <w:rPr>
          <w:rFonts w:hint="eastAsia"/>
        </w:rPr>
        <w:t>月</w:t>
      </w:r>
      <w:r>
        <w:t>10</w:t>
      </w:r>
      <w:r w:rsidR="00904859" w:rsidRPr="00904859">
        <w:rPr>
          <w:rFonts w:hint="eastAsia"/>
        </w:rPr>
        <w:t>日</w:t>
      </w:r>
    </w:p>
    <w:p w14:paraId="7C7778AD" w14:textId="4EA3BC05" w:rsidR="00520DF0" w:rsidRDefault="00520DF0" w:rsidP="00DB7758">
      <w:pPr>
        <w:ind w:firstLine="480"/>
        <w:rPr>
          <w:i/>
        </w:rPr>
      </w:pPr>
    </w:p>
    <w:p w14:paraId="7A70DE4F" w14:textId="77777777" w:rsidR="009F42C7" w:rsidRDefault="009F42C7" w:rsidP="00DB7758">
      <w:pPr>
        <w:ind w:firstLine="480"/>
        <w:rPr>
          <w:i/>
        </w:rPr>
      </w:pPr>
    </w:p>
    <w:p w14:paraId="0E5D7B16" w14:textId="77777777" w:rsidR="00520DF0" w:rsidRDefault="00520DF0" w:rsidP="00DB7758">
      <w:pPr>
        <w:ind w:firstLine="480"/>
      </w:pPr>
      <w:r>
        <w:rPr>
          <w:rFonts w:hint="eastAsia"/>
        </w:rPr>
        <w:t>附件：“</w:t>
      </w:r>
      <w:r w:rsidR="003E1B43" w:rsidRPr="003E1B43">
        <w:rPr>
          <w:rFonts w:hint="eastAsia"/>
        </w:rPr>
        <w:t>电动汽车充电网络协同规划、精准计量与智能运维关键技术及应用</w:t>
      </w:r>
      <w:r>
        <w:rPr>
          <w:rFonts w:hint="eastAsia"/>
        </w:rPr>
        <w:t>”项目公示材料</w:t>
      </w:r>
    </w:p>
    <w:p w14:paraId="3347C6BF" w14:textId="77777777" w:rsidR="00904859" w:rsidRPr="00520DF0" w:rsidRDefault="00904859" w:rsidP="00904859">
      <w:pPr>
        <w:ind w:leftChars="200" w:left="1200" w:hangingChars="300" w:hanging="720"/>
      </w:pPr>
    </w:p>
    <w:sectPr w:rsidR="00904859" w:rsidRPr="00520DF0" w:rsidSect="005E5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0049" w14:textId="77777777" w:rsidR="005148FB" w:rsidRDefault="005148FB" w:rsidP="00C76DC9">
      <w:pPr>
        <w:spacing w:line="240" w:lineRule="auto"/>
        <w:ind w:firstLine="480"/>
      </w:pPr>
      <w:r>
        <w:separator/>
      </w:r>
    </w:p>
  </w:endnote>
  <w:endnote w:type="continuationSeparator" w:id="0">
    <w:p w14:paraId="17EC0EBE" w14:textId="77777777" w:rsidR="005148FB" w:rsidRDefault="005148FB" w:rsidP="00C76DC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A500" w14:textId="77777777" w:rsidR="00C76DC9" w:rsidRDefault="00C76DC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35FA" w14:textId="77777777" w:rsidR="00C76DC9" w:rsidRDefault="00C76DC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5B34" w14:textId="77777777" w:rsidR="00C76DC9" w:rsidRDefault="00C76DC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3DC4" w14:textId="77777777" w:rsidR="005148FB" w:rsidRDefault="005148FB" w:rsidP="00C76DC9">
      <w:pPr>
        <w:spacing w:line="240" w:lineRule="auto"/>
        <w:ind w:firstLine="480"/>
      </w:pPr>
      <w:r>
        <w:separator/>
      </w:r>
    </w:p>
  </w:footnote>
  <w:footnote w:type="continuationSeparator" w:id="0">
    <w:p w14:paraId="7431648C" w14:textId="77777777" w:rsidR="005148FB" w:rsidRDefault="005148FB" w:rsidP="00C76DC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468B" w14:textId="77777777" w:rsidR="00C76DC9" w:rsidRDefault="00C76DC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6DD8" w14:textId="77777777" w:rsidR="00C76DC9" w:rsidRDefault="00C76DC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7E26" w14:textId="77777777" w:rsidR="00C76DC9" w:rsidRDefault="00C76DC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E"/>
    <w:rsid w:val="0003412F"/>
    <w:rsid w:val="00037810"/>
    <w:rsid w:val="00170D41"/>
    <w:rsid w:val="002C75CF"/>
    <w:rsid w:val="003E1B43"/>
    <w:rsid w:val="00483223"/>
    <w:rsid w:val="005148FB"/>
    <w:rsid w:val="00520DF0"/>
    <w:rsid w:val="005E5654"/>
    <w:rsid w:val="006067D2"/>
    <w:rsid w:val="006E7354"/>
    <w:rsid w:val="00792E33"/>
    <w:rsid w:val="00851E12"/>
    <w:rsid w:val="008B2755"/>
    <w:rsid w:val="00904859"/>
    <w:rsid w:val="00926DC7"/>
    <w:rsid w:val="009B7388"/>
    <w:rsid w:val="009F42C7"/>
    <w:rsid w:val="00A54753"/>
    <w:rsid w:val="00A87FB2"/>
    <w:rsid w:val="00AC32BE"/>
    <w:rsid w:val="00BA672F"/>
    <w:rsid w:val="00C76DC9"/>
    <w:rsid w:val="00D50CF1"/>
    <w:rsid w:val="00D84E99"/>
    <w:rsid w:val="00DB7758"/>
    <w:rsid w:val="00DD62C7"/>
    <w:rsid w:val="00E3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724CC"/>
  <w15:docId w15:val="{701C85AE-324A-4AF9-8B58-B046589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758"/>
    <w:pPr>
      <w:widowControl w:val="0"/>
      <w:spacing w:line="360" w:lineRule="auto"/>
      <w:ind w:firstLineChars="200" w:firstLine="200"/>
      <w:jc w:val="both"/>
    </w:pPr>
    <w:rPr>
      <w:rFonts w:ascii="宋体" w:hAnsi="宋体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7758"/>
    <w:pPr>
      <w:keepNext/>
      <w:keepLines/>
      <w:spacing w:before="120" w:after="120"/>
      <w:ind w:firstLineChars="0" w:firstLine="0"/>
      <w:outlineLvl w:val="0"/>
    </w:pPr>
    <w:rPr>
      <w:rFonts w:ascii="黑体" w:eastAsia="黑体" w:hAnsi="黑体"/>
      <w:kern w:val="44"/>
      <w:sz w:val="30"/>
    </w:rPr>
  </w:style>
  <w:style w:type="paragraph" w:styleId="2">
    <w:name w:val="heading 2"/>
    <w:basedOn w:val="a"/>
    <w:next w:val="a"/>
    <w:link w:val="20"/>
    <w:unhideWhenUsed/>
    <w:qFormat/>
    <w:rsid w:val="00DB7758"/>
    <w:pPr>
      <w:keepNext/>
      <w:keepLines/>
      <w:spacing w:before="120" w:after="120"/>
      <w:outlineLvl w:val="1"/>
    </w:pPr>
    <w:rPr>
      <w:rFonts w:ascii="黑体" w:eastAsia="黑体" w:hAnsi="黑体"/>
      <w:sz w:val="28"/>
    </w:rPr>
  </w:style>
  <w:style w:type="paragraph" w:styleId="3">
    <w:name w:val="heading 3"/>
    <w:basedOn w:val="a"/>
    <w:next w:val="a"/>
    <w:link w:val="30"/>
    <w:unhideWhenUsed/>
    <w:qFormat/>
    <w:rsid w:val="00DB7758"/>
    <w:pPr>
      <w:keepNext/>
      <w:keepLines/>
      <w:spacing w:before="120" w:after="120"/>
      <w:outlineLvl w:val="2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B7758"/>
    <w:rPr>
      <w:rFonts w:ascii="黑体" w:eastAsia="黑体" w:hAnsi="黑体" w:cstheme="minorBidi"/>
      <w:kern w:val="44"/>
      <w:sz w:val="30"/>
      <w:szCs w:val="24"/>
    </w:rPr>
  </w:style>
  <w:style w:type="character" w:customStyle="1" w:styleId="20">
    <w:name w:val="标题 2 字符"/>
    <w:basedOn w:val="a0"/>
    <w:link w:val="2"/>
    <w:rsid w:val="00DB7758"/>
    <w:rPr>
      <w:rFonts w:ascii="黑体" w:eastAsia="黑体" w:hAnsi="黑体" w:cstheme="minorBidi"/>
      <w:kern w:val="2"/>
      <w:sz w:val="28"/>
      <w:szCs w:val="24"/>
    </w:rPr>
  </w:style>
  <w:style w:type="character" w:customStyle="1" w:styleId="30">
    <w:name w:val="标题 3 字符"/>
    <w:basedOn w:val="a0"/>
    <w:link w:val="3"/>
    <w:rsid w:val="00DB7758"/>
    <w:rPr>
      <w:rFonts w:ascii="黑体" w:eastAsia="黑体" w:hAnsi="黑体" w:cstheme="minorBidi"/>
      <w:kern w:val="2"/>
      <w:sz w:val="24"/>
      <w:szCs w:val="24"/>
    </w:rPr>
  </w:style>
  <w:style w:type="paragraph" w:customStyle="1" w:styleId="a3">
    <w:name w:val="图表标题"/>
    <w:basedOn w:val="a"/>
    <w:link w:val="Char"/>
    <w:qFormat/>
    <w:rsid w:val="00DB7758"/>
    <w:pPr>
      <w:jc w:val="center"/>
    </w:pPr>
    <w:rPr>
      <w:rFonts w:ascii="黑体" w:eastAsia="黑体" w:hAnsi="黑体"/>
      <w:szCs w:val="21"/>
    </w:rPr>
  </w:style>
  <w:style w:type="character" w:customStyle="1" w:styleId="Char">
    <w:name w:val="图表标题 Char"/>
    <w:basedOn w:val="a0"/>
    <w:link w:val="a3"/>
    <w:rsid w:val="00DB7758"/>
    <w:rPr>
      <w:rFonts w:ascii="黑体" w:eastAsia="黑体" w:hAnsi="黑体"/>
      <w:kern w:val="2"/>
      <w:sz w:val="21"/>
      <w:szCs w:val="21"/>
    </w:rPr>
  </w:style>
  <w:style w:type="paragraph" w:customStyle="1" w:styleId="a4">
    <w:name w:val="图表内容"/>
    <w:basedOn w:val="a"/>
    <w:link w:val="Char0"/>
    <w:qFormat/>
    <w:rsid w:val="00DB7758"/>
    <w:pPr>
      <w:ind w:firstLineChars="0" w:firstLine="0"/>
      <w:jc w:val="center"/>
    </w:pPr>
    <w:rPr>
      <w:rFonts w:cs="Times New Roman"/>
      <w:sz w:val="21"/>
      <w:szCs w:val="21"/>
    </w:rPr>
  </w:style>
  <w:style w:type="character" w:customStyle="1" w:styleId="Char0">
    <w:name w:val="图表内容 Char"/>
    <w:basedOn w:val="a0"/>
    <w:link w:val="a4"/>
    <w:rsid w:val="00DB7758"/>
    <w:rPr>
      <w:rFonts w:ascii="宋体" w:hAnsi="宋体"/>
      <w:kern w:val="2"/>
      <w:sz w:val="21"/>
      <w:szCs w:val="21"/>
    </w:rPr>
  </w:style>
  <w:style w:type="paragraph" w:styleId="a5">
    <w:name w:val="header"/>
    <w:basedOn w:val="a"/>
    <w:link w:val="a6"/>
    <w:unhideWhenUsed/>
    <w:rsid w:val="00C76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76DC9"/>
    <w:rPr>
      <w:rFonts w:ascii="宋体" w:hAnsi="宋体" w:cstheme="minorBid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C76D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76DC9"/>
    <w:rPr>
      <w:rFonts w:ascii="宋体" w:hAnsi="宋体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建钟</cp:lastModifiedBy>
  <cp:revision>2</cp:revision>
  <dcterms:created xsi:type="dcterms:W3CDTF">2022-02-10T03:26:00Z</dcterms:created>
  <dcterms:modified xsi:type="dcterms:W3CDTF">2022-02-10T03:26:00Z</dcterms:modified>
</cp:coreProperties>
</file>